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附件1</w:t>
      </w:r>
    </w:p>
    <w:p>
      <w:pPr>
        <w:pStyle w:val="11"/>
        <w:widowControl/>
        <w:spacing w:before="217" w:beforeLines="50" w:beforeAutospacing="0" w:after="217" w:afterLines="50" w:afterAutospacing="0" w:line="600" w:lineRule="exact"/>
        <w:ind w:firstLine="0" w:firstLineChars="0"/>
        <w:jc w:val="center"/>
        <w:rPr>
          <w:rFonts w:eastAsia="方正小标宋简体"/>
          <w:color w:val="000000" w:themeColor="text1"/>
          <w:w w:val="96"/>
          <w:sz w:val="40"/>
          <w:szCs w:val="40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eastAsia="方正小标宋简体"/>
          <w:color w:val="000000" w:themeColor="text1"/>
          <w:w w:val="96"/>
          <w:sz w:val="40"/>
          <w:szCs w:val="40"/>
          <w:lang w:bidi="ar"/>
          <w14:textFill>
            <w14:solidFill>
              <w14:schemeClr w14:val="tx1"/>
            </w14:solidFill>
          </w14:textFill>
        </w:rPr>
        <w:t>遂宁</w:t>
      </w:r>
      <w:r>
        <w:rPr>
          <w:rFonts w:hint="eastAsia" w:ascii="Times New Roman" w:hAnsi="Times New Roman" w:eastAsia="方正小标宋简体"/>
          <w:color w:val="000000" w:themeColor="text1"/>
          <w:w w:val="96"/>
          <w:sz w:val="40"/>
          <w:szCs w:val="40"/>
          <w:lang w:bidi="ar"/>
          <w14:textFill>
            <w14:solidFill>
              <w14:schemeClr w14:val="tx1"/>
            </w14:solidFill>
          </w14:textFill>
        </w:rPr>
        <w:t>市</w:t>
      </w:r>
      <w:r>
        <w:rPr>
          <w:rFonts w:hint="eastAsia" w:eastAsia="方正小标宋简体"/>
          <w:color w:val="000000" w:themeColor="text1"/>
          <w:w w:val="96"/>
          <w:sz w:val="40"/>
          <w:szCs w:val="40"/>
          <w:lang w:bidi="ar"/>
          <w14:textFill>
            <w14:solidFill>
              <w14:schemeClr w14:val="tx1"/>
            </w14:solidFill>
          </w14:textFill>
        </w:rPr>
        <w:t>制造</w:t>
      </w:r>
      <w:r>
        <w:rPr>
          <w:rFonts w:hint="eastAsia" w:ascii="Times New Roman" w:hAnsi="Times New Roman" w:eastAsia="方正小标宋简体"/>
          <w:color w:val="000000" w:themeColor="text1"/>
          <w:w w:val="96"/>
          <w:sz w:val="40"/>
          <w:szCs w:val="40"/>
          <w:lang w:bidi="ar"/>
          <w14:textFill>
            <w14:solidFill>
              <w14:schemeClr w14:val="tx1"/>
            </w14:solidFill>
          </w14:textFill>
        </w:rPr>
        <w:t>业</w:t>
      </w:r>
      <w:r>
        <w:rPr>
          <w:rFonts w:hint="eastAsia" w:ascii="Times New Roman" w:hAnsi="Times New Roman" w:eastAsia="方正小标宋简体"/>
          <w:color w:val="000000" w:themeColor="text1"/>
          <w:w w:val="96"/>
          <w:sz w:val="40"/>
          <w:szCs w:val="40"/>
          <w:lang w:eastAsia="zh-CN" w:bidi="ar"/>
          <w14:textFill>
            <w14:solidFill>
              <w14:schemeClr w14:val="tx1"/>
            </w14:solidFill>
          </w14:textFill>
        </w:rPr>
        <w:t>领域</w:t>
      </w:r>
      <w:r>
        <w:rPr>
          <w:rFonts w:hint="eastAsia" w:eastAsia="方正小标宋简体"/>
          <w:color w:val="000000" w:themeColor="text1"/>
          <w:w w:val="96"/>
          <w:sz w:val="40"/>
          <w:szCs w:val="40"/>
          <w:lang w:bidi="ar"/>
          <w14:textFill>
            <w14:solidFill>
              <w14:schemeClr w14:val="tx1"/>
            </w14:solidFill>
          </w14:textFill>
        </w:rPr>
        <w:t>“智改数转”服务专家申请表</w:t>
      </w:r>
    </w:p>
    <w:tbl>
      <w:tblPr>
        <w:tblStyle w:val="13"/>
        <w:tblpPr w:leftFromText="180" w:rightFromText="180" w:vertAnchor="text" w:horzAnchor="page" w:tblpX="1183" w:tblpY="83"/>
        <w:tblOverlap w:val="never"/>
        <w:tblW w:w="984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937"/>
        <w:gridCol w:w="481"/>
        <w:gridCol w:w="1075"/>
        <w:gridCol w:w="1425"/>
        <w:gridCol w:w="1830"/>
        <w:gridCol w:w="1264"/>
        <w:gridCol w:w="15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</w:trPr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2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64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2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学历/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2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  治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  貌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261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全日制教育</w:t>
            </w:r>
          </w:p>
        </w:tc>
        <w:tc>
          <w:tcPr>
            <w:tcW w:w="15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46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261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firstLine="0" w:firstLineChars="0"/>
              <w:jc w:val="left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5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466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</w:trPr>
        <w:tc>
          <w:tcPr>
            <w:tcW w:w="12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39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从事智能化改造、数字化转型相关工作年限</w:t>
            </w:r>
          </w:p>
        </w:tc>
        <w:tc>
          <w:tcPr>
            <w:tcW w:w="283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ind w:firstLine="0" w:firstLineChars="0"/>
              <w:jc w:val="left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</w:trPr>
        <w:tc>
          <w:tcPr>
            <w:tcW w:w="1261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39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0" w:firstLineChars="0"/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</w:trPr>
        <w:tc>
          <w:tcPr>
            <w:tcW w:w="1261" w:type="dxa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26"/>
              <w:spacing w:line="360" w:lineRule="exact"/>
              <w:ind w:firstLine="0" w:firstLineChars="0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申请专家类别（可多选）</w:t>
            </w:r>
          </w:p>
        </w:tc>
        <w:tc>
          <w:tcPr>
            <w:tcW w:w="85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480"/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CESI仿宋-GB2312" w:cs="CESI仿宋-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CESI仿宋-GB2312" w:cs="CESI仿宋-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智能化改造专家   □数字化转型专家    □项目财务专家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5" w:hRule="atLeast"/>
        </w:trPr>
        <w:tc>
          <w:tcPr>
            <w:tcW w:w="12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5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ind w:firstLine="0" w:firstLineChars="0"/>
              <w:jc w:val="center"/>
              <w:rPr>
                <w:rFonts w:hint="eastAsia" w:ascii="仿宋_GB2312" w:hAnsi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0" w:firstLineChars="0"/>
              <w:jc w:val="center"/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0" w:firstLineChars="0"/>
              <w:jc w:val="center"/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0" w:firstLineChars="0"/>
              <w:jc w:val="center"/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0" w:firstLineChars="0"/>
              <w:jc w:val="center"/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0" w:firstLineChars="0"/>
              <w:jc w:val="center"/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5" w:hRule="atLeast"/>
        </w:trPr>
        <w:tc>
          <w:tcPr>
            <w:tcW w:w="12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6"/>
              <w:spacing w:line="360" w:lineRule="exact"/>
              <w:ind w:firstLine="0" w:firstLineChars="0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近年来负责或参与建设或评审过的企业智能化改造、数字化转型项目案例（逐项列出）</w:t>
            </w:r>
          </w:p>
        </w:tc>
        <w:tc>
          <w:tcPr>
            <w:tcW w:w="85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ind w:firstLine="0" w:firstLineChars="0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7" w:hRule="atLeast"/>
        </w:trPr>
        <w:tc>
          <w:tcPr>
            <w:tcW w:w="12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所获奖励及主要业绩（逐项列出）</w:t>
            </w:r>
          </w:p>
        </w:tc>
        <w:tc>
          <w:tcPr>
            <w:tcW w:w="85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</w:tcPr>
          <w:p>
            <w:pPr>
              <w:ind w:firstLine="0" w:firstLineChars="0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7" w:hRule="atLeast"/>
        </w:trPr>
        <w:tc>
          <w:tcPr>
            <w:tcW w:w="12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6"/>
              <w:spacing w:line="360" w:lineRule="exact"/>
              <w:ind w:firstLine="0" w:firstLineChars="0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85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pStyle w:val="26"/>
              <w:spacing w:line="360" w:lineRule="exact"/>
              <w:ind w:firstLine="0" w:firstLineChars="0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6"/>
              <w:spacing w:line="360" w:lineRule="exact"/>
              <w:ind w:firstLine="0" w:firstLineChars="0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本人对表中所填列内容及所提供材料的真实性负责，所提供资料及相关证明材料是真实原件的复印件，不存在虚假行为，郑重承诺遵守企业智能化改造数字化转型专家的相关工作要求，并承担相关法律责任。</w:t>
            </w:r>
          </w:p>
          <w:p>
            <w:pPr>
              <w:pStyle w:val="26"/>
              <w:spacing w:line="360" w:lineRule="exact"/>
              <w:ind w:firstLine="0" w:firstLineChars="0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26"/>
              <w:spacing w:line="360" w:lineRule="exact"/>
              <w:ind w:firstLine="0" w:firstLineChars="0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签名：</w:t>
            </w:r>
          </w:p>
          <w:p>
            <w:pPr>
              <w:pStyle w:val="26"/>
              <w:spacing w:line="360" w:lineRule="exact"/>
              <w:ind w:firstLine="0" w:firstLineChars="0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6" w:hRule="atLeast"/>
        </w:trPr>
        <w:tc>
          <w:tcPr>
            <w:tcW w:w="1261" w:type="dxa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所在单位意见</w:t>
            </w:r>
          </w:p>
        </w:tc>
        <w:tc>
          <w:tcPr>
            <w:tcW w:w="858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</w:tcPr>
          <w:p>
            <w:pPr>
              <w:ind w:firstLine="0" w:firstLineChars="0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ind w:left="0" w:leftChars="0" w:firstLine="0" w:firstLineChars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0" w:firstLineChars="0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（签章）</w:t>
            </w:r>
          </w:p>
          <w:p>
            <w:pPr>
              <w:ind w:firstLine="0" w:firstLineChars="0"/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年 </w:t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</w:tbl>
    <w:p>
      <w:pPr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814" w:right="1418" w:bottom="1418" w:left="1418" w:header="851" w:footer="992" w:gutter="0"/>
          <w:pgNumType w:fmt="decimal"/>
          <w:cols w:space="0" w:num="1"/>
          <w:docGrid w:type="lines" w:linePitch="435" w:charSpace="0"/>
        </w:sectPr>
      </w:pPr>
    </w:p>
    <w:p>
      <w:pPr>
        <w:pStyle w:val="2"/>
        <w:spacing w:after="0" w:line="600" w:lineRule="exact"/>
        <w:ind w:firstLine="0" w:firstLineChars="0"/>
        <w:rPr>
          <w:rFonts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附件2</w:t>
      </w:r>
    </w:p>
    <w:p>
      <w:pPr>
        <w:pStyle w:val="2"/>
        <w:spacing w:after="0" w:line="60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遂宁市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  <w:t>制造业领域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“智改数转”专家库成员推荐汇总表</w:t>
      </w:r>
    </w:p>
    <w:p>
      <w:pPr>
        <w:pStyle w:val="3"/>
        <w:ind w:firstLine="0" w:firstLineChars="0"/>
        <w:rPr>
          <w:rFonts w:ascii="仿宋_GB2312" w:hAnsi="仿宋_GB2312" w:cs="仿宋_GB2312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  <w:t>辖区经信主管部门（盖章）：              联系人：          电话：             时间：  年  月  日</w:t>
      </w:r>
    </w:p>
    <w:tbl>
      <w:tblPr>
        <w:tblStyle w:val="14"/>
        <w:tblW w:w="140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500"/>
        <w:gridCol w:w="1250"/>
        <w:gridCol w:w="685"/>
        <w:gridCol w:w="690"/>
        <w:gridCol w:w="2490"/>
        <w:gridCol w:w="686"/>
        <w:gridCol w:w="1924"/>
        <w:gridCol w:w="1155"/>
        <w:gridCol w:w="1080"/>
        <w:gridCol w:w="1275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61" w:type="dxa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rFonts w:ascii="黑体" w:hAnsi="黑体" w:eastAsia="黑体" w:cs="方正黑体_GBK"/>
                <w:color w:val="000000" w:themeColor="text1"/>
                <w:sz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方正黑体_GBK"/>
                <w:color w:val="000000" w:themeColor="text1"/>
                <w:sz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00" w:type="dxa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rFonts w:ascii="黑体" w:hAnsi="黑体" w:eastAsia="黑体" w:cs="方正黑体_GBK"/>
                <w:color w:val="000000" w:themeColor="text1"/>
                <w:sz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方正黑体_GBK"/>
                <w:color w:val="000000" w:themeColor="text1"/>
                <w:sz w:val="21"/>
                <w:lang w:bidi="ar"/>
                <w14:textFill>
                  <w14:solidFill>
                    <w14:schemeClr w14:val="tx1"/>
                  </w14:solidFill>
                </w14:textFill>
              </w:rPr>
              <w:t>所在辖区</w:t>
            </w:r>
          </w:p>
        </w:tc>
        <w:tc>
          <w:tcPr>
            <w:tcW w:w="1250" w:type="dxa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rFonts w:ascii="黑体" w:hAnsi="黑体" w:eastAsia="黑体" w:cs="方正黑体_GBK"/>
                <w:color w:val="000000" w:themeColor="text1"/>
                <w:sz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方正黑体_GBK"/>
                <w:color w:val="000000" w:themeColor="text1"/>
                <w:sz w:val="21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685" w:type="dxa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rFonts w:ascii="黑体" w:hAnsi="黑体" w:eastAsia="黑体" w:cs="方正黑体_GBK"/>
                <w:color w:val="000000" w:themeColor="text1"/>
                <w:sz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方正黑体_GBK"/>
                <w:color w:val="000000" w:themeColor="text1"/>
                <w:sz w:val="21"/>
                <w:lang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90" w:type="dxa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rFonts w:ascii="黑体" w:hAnsi="黑体" w:eastAsia="黑体" w:cs="方正黑体_GBK"/>
                <w:color w:val="000000" w:themeColor="text1"/>
                <w:sz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方正黑体_GBK"/>
                <w:color w:val="000000" w:themeColor="text1"/>
                <w:sz w:val="21"/>
                <w:lang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490" w:type="dxa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rFonts w:ascii="黑体" w:hAnsi="黑体" w:eastAsia="黑体" w:cs="方正黑体_GBK"/>
                <w:color w:val="000000" w:themeColor="text1"/>
                <w:sz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方正黑体_GBK"/>
                <w:color w:val="000000" w:themeColor="text1"/>
                <w:sz w:val="21"/>
                <w:lang w:bidi="ar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686" w:type="dxa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rFonts w:ascii="黑体" w:hAnsi="黑体" w:eastAsia="黑体" w:cs="方正黑体_GBK"/>
                <w:color w:val="000000" w:themeColor="text1"/>
                <w:sz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方正黑体_GBK"/>
                <w:color w:val="000000" w:themeColor="text1"/>
                <w:sz w:val="21"/>
                <w:lang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924" w:type="dxa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rFonts w:ascii="黑体" w:hAnsi="黑体" w:eastAsia="黑体" w:cs="方正黑体_GBK"/>
                <w:color w:val="000000" w:themeColor="text1"/>
                <w:sz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方正黑体_GBK"/>
                <w:color w:val="000000" w:themeColor="text1"/>
                <w:sz w:val="21"/>
                <w:lang w:bidi="ar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1155" w:type="dxa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rFonts w:ascii="黑体" w:hAnsi="黑体" w:eastAsia="黑体" w:cs="方正黑体_GBK"/>
                <w:color w:val="000000" w:themeColor="text1"/>
                <w:sz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方正黑体_GBK"/>
                <w:color w:val="000000" w:themeColor="text1"/>
                <w:sz w:val="21"/>
                <w:lang w:bidi="ar"/>
                <w14:textFill>
                  <w14:solidFill>
                    <w14:schemeClr w14:val="tx1"/>
                  </w14:solidFill>
                </w14:textFill>
              </w:rPr>
              <w:t>技术职称</w:t>
            </w:r>
          </w:p>
        </w:tc>
        <w:tc>
          <w:tcPr>
            <w:tcW w:w="1080" w:type="dxa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rFonts w:ascii="黑体" w:hAnsi="黑体" w:eastAsia="黑体" w:cs="方正黑体_GBK"/>
                <w:color w:val="000000" w:themeColor="text1"/>
                <w:sz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方正黑体_GBK"/>
                <w:color w:val="000000" w:themeColor="text1"/>
                <w:sz w:val="21"/>
                <w:lang w:bidi="ar"/>
                <w14:textFill>
                  <w14:solidFill>
                    <w14:schemeClr w14:val="tx1"/>
                  </w14:solidFill>
                </w14:textFill>
              </w:rPr>
              <w:t>专家类型</w:t>
            </w:r>
          </w:p>
        </w:tc>
        <w:tc>
          <w:tcPr>
            <w:tcW w:w="1275" w:type="dxa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rFonts w:ascii="黑体" w:hAnsi="黑体" w:eastAsia="黑体" w:cs="方正黑体_GBK"/>
                <w:color w:val="000000" w:themeColor="text1"/>
                <w:sz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方正黑体_GBK"/>
                <w:color w:val="000000" w:themeColor="text1"/>
                <w:sz w:val="21"/>
                <w:lang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690" w:type="dxa"/>
            <w:vAlign w:val="center"/>
          </w:tcPr>
          <w:p>
            <w:pPr>
              <w:pStyle w:val="3"/>
              <w:spacing w:line="360" w:lineRule="exact"/>
              <w:ind w:firstLine="0" w:firstLineChars="0"/>
              <w:jc w:val="center"/>
              <w:rPr>
                <w:rFonts w:ascii="黑体" w:hAnsi="黑体" w:eastAsia="黑体" w:cs="方正黑体_GBK"/>
                <w:color w:val="000000" w:themeColor="text1"/>
                <w:sz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方正黑体_GBK"/>
                <w:color w:val="000000" w:themeColor="text1"/>
                <w:sz w:val="21"/>
                <w:lang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0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4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vAlign w:val="center"/>
          </w:tcPr>
          <w:p>
            <w:pPr>
              <w:pStyle w:val="3"/>
              <w:ind w:firstLine="640"/>
              <w:jc w:val="center"/>
              <w:rPr>
                <w:rFonts w:ascii="方正黑体_GBK" w:hAnsi="方正黑体_GBK" w:eastAsia="方正黑体_GBK" w:cs="方正黑体_GBK"/>
                <w:color w:val="000000" w:themeColor="text1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3"/>
        <w:spacing w:line="600" w:lineRule="exact"/>
        <w:ind w:firstLine="0"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474" w:right="1701" w:bottom="1474" w:left="1701" w:header="851" w:footer="992" w:gutter="0"/>
      <w:pgNumType w:fmt="decimal"/>
      <w:cols w:space="0" w:num="1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2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NjMxMTU5MGNjZTk1Y2QyMTQ2YWQ5Y2U1NTE0MWYifQ=="/>
    <w:docVar w:name="KSO_WPS_MARK_KEY" w:val="eaf60ac2-afaf-4284-8069-78660aeaf146"/>
  </w:docVars>
  <w:rsids>
    <w:rsidRoot w:val="00B963FF"/>
    <w:rsid w:val="000574C0"/>
    <w:rsid w:val="00086DEE"/>
    <w:rsid w:val="000B5D1A"/>
    <w:rsid w:val="000C5640"/>
    <w:rsid w:val="00100D9F"/>
    <w:rsid w:val="001240C2"/>
    <w:rsid w:val="00133281"/>
    <w:rsid w:val="00161E37"/>
    <w:rsid w:val="001816EE"/>
    <w:rsid w:val="001A0769"/>
    <w:rsid w:val="001B1A44"/>
    <w:rsid w:val="001D1082"/>
    <w:rsid w:val="001E0217"/>
    <w:rsid w:val="001E33CA"/>
    <w:rsid w:val="001F5A04"/>
    <w:rsid w:val="0021147A"/>
    <w:rsid w:val="00264881"/>
    <w:rsid w:val="00286CED"/>
    <w:rsid w:val="002A168B"/>
    <w:rsid w:val="002A6D3A"/>
    <w:rsid w:val="002B0E0F"/>
    <w:rsid w:val="002B49E7"/>
    <w:rsid w:val="002C087C"/>
    <w:rsid w:val="002C71E8"/>
    <w:rsid w:val="002F5B0E"/>
    <w:rsid w:val="002F7F59"/>
    <w:rsid w:val="00345EAA"/>
    <w:rsid w:val="00351EE8"/>
    <w:rsid w:val="00356A4A"/>
    <w:rsid w:val="00361C4D"/>
    <w:rsid w:val="00373FB0"/>
    <w:rsid w:val="0038582B"/>
    <w:rsid w:val="003B371E"/>
    <w:rsid w:val="003C4DC1"/>
    <w:rsid w:val="003D391C"/>
    <w:rsid w:val="003F10DE"/>
    <w:rsid w:val="003F1F91"/>
    <w:rsid w:val="00406604"/>
    <w:rsid w:val="00417FD3"/>
    <w:rsid w:val="004600DB"/>
    <w:rsid w:val="00464B6A"/>
    <w:rsid w:val="004703B9"/>
    <w:rsid w:val="00470929"/>
    <w:rsid w:val="00474F84"/>
    <w:rsid w:val="0048065A"/>
    <w:rsid w:val="004A0E57"/>
    <w:rsid w:val="004B0EBB"/>
    <w:rsid w:val="004B3914"/>
    <w:rsid w:val="004C5887"/>
    <w:rsid w:val="004F1DA5"/>
    <w:rsid w:val="004F6723"/>
    <w:rsid w:val="00526C0B"/>
    <w:rsid w:val="005418DA"/>
    <w:rsid w:val="005A3709"/>
    <w:rsid w:val="005D0DD2"/>
    <w:rsid w:val="00650F77"/>
    <w:rsid w:val="00675FBE"/>
    <w:rsid w:val="006A7E53"/>
    <w:rsid w:val="006E310A"/>
    <w:rsid w:val="006E5157"/>
    <w:rsid w:val="006F4318"/>
    <w:rsid w:val="00704544"/>
    <w:rsid w:val="00716FF5"/>
    <w:rsid w:val="00745552"/>
    <w:rsid w:val="00762494"/>
    <w:rsid w:val="007B4EE8"/>
    <w:rsid w:val="007B628D"/>
    <w:rsid w:val="007C22C4"/>
    <w:rsid w:val="007D6372"/>
    <w:rsid w:val="008356CC"/>
    <w:rsid w:val="00842A11"/>
    <w:rsid w:val="0084352A"/>
    <w:rsid w:val="00851F09"/>
    <w:rsid w:val="00892B44"/>
    <w:rsid w:val="008A1C27"/>
    <w:rsid w:val="008A32DF"/>
    <w:rsid w:val="008A697B"/>
    <w:rsid w:val="008D2359"/>
    <w:rsid w:val="008E0E57"/>
    <w:rsid w:val="00906A2D"/>
    <w:rsid w:val="009808DD"/>
    <w:rsid w:val="009816CF"/>
    <w:rsid w:val="00994BCA"/>
    <w:rsid w:val="009B1A0C"/>
    <w:rsid w:val="00A3337F"/>
    <w:rsid w:val="00A517B8"/>
    <w:rsid w:val="00A631E7"/>
    <w:rsid w:val="00A66287"/>
    <w:rsid w:val="00A87119"/>
    <w:rsid w:val="00A8723C"/>
    <w:rsid w:val="00A8764E"/>
    <w:rsid w:val="00A87818"/>
    <w:rsid w:val="00AC759A"/>
    <w:rsid w:val="00AE1027"/>
    <w:rsid w:val="00AF4444"/>
    <w:rsid w:val="00AF68B7"/>
    <w:rsid w:val="00B148DE"/>
    <w:rsid w:val="00B3331C"/>
    <w:rsid w:val="00B47BA3"/>
    <w:rsid w:val="00B7300C"/>
    <w:rsid w:val="00B8162D"/>
    <w:rsid w:val="00B9234D"/>
    <w:rsid w:val="00B95990"/>
    <w:rsid w:val="00B963FF"/>
    <w:rsid w:val="00BC794F"/>
    <w:rsid w:val="00BE4959"/>
    <w:rsid w:val="00BF730B"/>
    <w:rsid w:val="00C36EB3"/>
    <w:rsid w:val="00C63E8D"/>
    <w:rsid w:val="00C811DD"/>
    <w:rsid w:val="00CA4CC4"/>
    <w:rsid w:val="00CB1C97"/>
    <w:rsid w:val="00CC5EA2"/>
    <w:rsid w:val="00CD225C"/>
    <w:rsid w:val="00CD6DAD"/>
    <w:rsid w:val="00CD7160"/>
    <w:rsid w:val="00CE5193"/>
    <w:rsid w:val="00CF0D00"/>
    <w:rsid w:val="00CF3FDE"/>
    <w:rsid w:val="00D06B9B"/>
    <w:rsid w:val="00D077DC"/>
    <w:rsid w:val="00D16430"/>
    <w:rsid w:val="00D3675F"/>
    <w:rsid w:val="00D846D2"/>
    <w:rsid w:val="00D86664"/>
    <w:rsid w:val="00DA3232"/>
    <w:rsid w:val="00DC57C4"/>
    <w:rsid w:val="00DC7F73"/>
    <w:rsid w:val="00DD65C3"/>
    <w:rsid w:val="00DE212C"/>
    <w:rsid w:val="00DE5EAF"/>
    <w:rsid w:val="00DE679C"/>
    <w:rsid w:val="00E04E2B"/>
    <w:rsid w:val="00E440EC"/>
    <w:rsid w:val="00E674CD"/>
    <w:rsid w:val="00E718EE"/>
    <w:rsid w:val="00E87B08"/>
    <w:rsid w:val="00EA522E"/>
    <w:rsid w:val="00EE1B9C"/>
    <w:rsid w:val="00EF1A67"/>
    <w:rsid w:val="00EF6C27"/>
    <w:rsid w:val="00EF7DC3"/>
    <w:rsid w:val="00F02B5D"/>
    <w:rsid w:val="00F40556"/>
    <w:rsid w:val="00F9474F"/>
    <w:rsid w:val="00FB2721"/>
    <w:rsid w:val="00FC2F8B"/>
    <w:rsid w:val="00FC3531"/>
    <w:rsid w:val="00FE790B"/>
    <w:rsid w:val="00FF1758"/>
    <w:rsid w:val="0115165A"/>
    <w:rsid w:val="0BAA135B"/>
    <w:rsid w:val="0EB46C6B"/>
    <w:rsid w:val="18D44CE7"/>
    <w:rsid w:val="248A130A"/>
    <w:rsid w:val="27E9625D"/>
    <w:rsid w:val="2D704DCB"/>
    <w:rsid w:val="2FE94BF9"/>
    <w:rsid w:val="47EF1835"/>
    <w:rsid w:val="4EEA0EFC"/>
    <w:rsid w:val="5240315B"/>
    <w:rsid w:val="563FEE65"/>
    <w:rsid w:val="582921E6"/>
    <w:rsid w:val="5DFFE81E"/>
    <w:rsid w:val="5FDBD09F"/>
    <w:rsid w:val="5FFF9059"/>
    <w:rsid w:val="614215AB"/>
    <w:rsid w:val="6D2A0841"/>
    <w:rsid w:val="6E5A8E93"/>
    <w:rsid w:val="76273105"/>
    <w:rsid w:val="78FFC0BE"/>
    <w:rsid w:val="7CFE7209"/>
    <w:rsid w:val="7DD713D6"/>
    <w:rsid w:val="7DEF8C66"/>
    <w:rsid w:val="7EAD5C65"/>
    <w:rsid w:val="7F175805"/>
    <w:rsid w:val="7F9DDD7D"/>
    <w:rsid w:val="7FFFA6B7"/>
    <w:rsid w:val="83BCBDB2"/>
    <w:rsid w:val="9337BDAA"/>
    <w:rsid w:val="9FF44DFC"/>
    <w:rsid w:val="B3F56B3B"/>
    <w:rsid w:val="BCFE34A1"/>
    <w:rsid w:val="DD9DD78A"/>
    <w:rsid w:val="DEF57BFB"/>
    <w:rsid w:val="DFBF729E"/>
    <w:rsid w:val="F6FE35A3"/>
    <w:rsid w:val="FF5EFAF7"/>
    <w:rsid w:val="FF794CF6"/>
    <w:rsid w:val="FFE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Plain Text"/>
    <w:basedOn w:val="1"/>
    <w:qFormat/>
    <w:uiPriority w:val="99"/>
    <w:rPr>
      <w:rFonts w:ascii="宋体" w:hAnsi="Courier New"/>
      <w:kern w:val="0"/>
      <w:sz w:val="20"/>
      <w:szCs w:val="21"/>
    </w:rPr>
  </w:style>
  <w:style w:type="paragraph" w:styleId="5">
    <w:name w:val="Body Text Indent"/>
    <w:basedOn w:val="1"/>
    <w:next w:val="6"/>
    <w:link w:val="19"/>
    <w:semiHidden/>
    <w:unhideWhenUsed/>
    <w:qFormat/>
    <w:uiPriority w:val="99"/>
    <w:pPr>
      <w:spacing w:after="120"/>
      <w:ind w:left="420" w:leftChars="200"/>
    </w:pPr>
  </w:style>
  <w:style w:type="paragraph" w:styleId="6">
    <w:name w:val="Body Text First Indent 2"/>
    <w:basedOn w:val="5"/>
    <w:next w:val="1"/>
    <w:link w:val="20"/>
    <w:qFormat/>
    <w:uiPriority w:val="0"/>
    <w:pPr>
      <w:spacing w:line="580" w:lineRule="exact"/>
      <w:ind w:left="200"/>
    </w:pPr>
    <w:rPr>
      <w:rFonts w:ascii="Calibri" w:hAnsi="Calibri" w:eastAsia="宋体" w:cs="Times New Roman"/>
      <w:sz w:val="21"/>
      <w:szCs w:val="21"/>
    </w:rPr>
  </w:style>
  <w:style w:type="paragraph" w:styleId="7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Title"/>
    <w:basedOn w:val="1"/>
    <w:next w:val="5"/>
    <w:qFormat/>
    <w:uiPriority w:val="0"/>
    <w:pPr>
      <w:jc w:val="center"/>
      <w:outlineLvl w:val="0"/>
    </w:pPr>
    <w:rPr>
      <w:rFonts w:eastAsia="方正小标宋简体" w:cs="Arial"/>
      <w:b/>
      <w:bCs/>
      <w:sz w:val="44"/>
      <w:szCs w:val="32"/>
    </w:rPr>
  </w:style>
  <w:style w:type="table" w:styleId="14">
    <w:name w:val="Table Grid"/>
    <w:basedOn w:val="1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Emphasis"/>
    <w:basedOn w:val="15"/>
    <w:qFormat/>
    <w:uiPriority w:val="0"/>
    <w:rPr>
      <w:i/>
    </w:rPr>
  </w:style>
  <w:style w:type="character" w:styleId="18">
    <w:name w:val="Hyperlink"/>
    <w:basedOn w:val="15"/>
    <w:qFormat/>
    <w:uiPriority w:val="0"/>
    <w:rPr>
      <w:color w:val="0000FF"/>
      <w:u w:val="single"/>
    </w:rPr>
  </w:style>
  <w:style w:type="character" w:customStyle="1" w:styleId="19">
    <w:name w:val="正文文本缩进 Char"/>
    <w:basedOn w:val="15"/>
    <w:link w:val="5"/>
    <w:semiHidden/>
    <w:qFormat/>
    <w:uiPriority w:val="99"/>
    <w:rPr>
      <w:rFonts w:eastAsia="仿宋_GB2312"/>
      <w:sz w:val="32"/>
    </w:rPr>
  </w:style>
  <w:style w:type="character" w:customStyle="1" w:styleId="20">
    <w:name w:val="正文首行缩进 2 Char"/>
    <w:basedOn w:val="19"/>
    <w:link w:val="6"/>
    <w:qFormat/>
    <w:uiPriority w:val="0"/>
    <w:rPr>
      <w:rFonts w:ascii="Calibri" w:hAnsi="Calibri" w:eastAsia="宋体" w:cs="Times New Roman"/>
      <w:sz w:val="32"/>
      <w:szCs w:val="21"/>
    </w:rPr>
  </w:style>
  <w:style w:type="character" w:customStyle="1" w:styleId="21">
    <w:name w:val="日期 Char"/>
    <w:basedOn w:val="15"/>
    <w:link w:val="7"/>
    <w:semiHidden/>
    <w:qFormat/>
    <w:uiPriority w:val="99"/>
    <w:rPr>
      <w:rFonts w:eastAsia="仿宋_GB2312"/>
      <w:sz w:val="32"/>
    </w:rPr>
  </w:style>
  <w:style w:type="paragraph" w:customStyle="1" w:styleId="22">
    <w:name w:val="样式 左侧:  0.85 厘米"/>
    <w:basedOn w:val="1"/>
    <w:qFormat/>
    <w:uiPriority w:val="0"/>
    <w:pPr>
      <w:spacing w:line="360" w:lineRule="auto"/>
      <w:ind w:firstLine="0" w:firstLineChars="0"/>
    </w:pPr>
    <w:rPr>
      <w:rFonts w:ascii="Times New Roman" w:hAnsi="Times New Roman" w:eastAsia="宋体" w:cs="宋体"/>
      <w:sz w:val="24"/>
      <w:szCs w:val="20"/>
    </w:rPr>
  </w:style>
  <w:style w:type="character" w:customStyle="1" w:styleId="23">
    <w:name w:val="页眉 Char"/>
    <w:basedOn w:val="15"/>
    <w:link w:val="10"/>
    <w:qFormat/>
    <w:uiPriority w:val="99"/>
    <w:rPr>
      <w:rFonts w:eastAsia="仿宋_GB2312"/>
      <w:sz w:val="18"/>
      <w:szCs w:val="18"/>
    </w:rPr>
  </w:style>
  <w:style w:type="character" w:customStyle="1" w:styleId="24">
    <w:name w:val="页脚 Char"/>
    <w:basedOn w:val="15"/>
    <w:link w:val="9"/>
    <w:qFormat/>
    <w:uiPriority w:val="99"/>
    <w:rPr>
      <w:rFonts w:eastAsia="仿宋_GB2312"/>
      <w:sz w:val="18"/>
      <w:szCs w:val="18"/>
    </w:rPr>
  </w:style>
  <w:style w:type="character" w:customStyle="1" w:styleId="25">
    <w:name w:val="批注框文本 Char"/>
    <w:basedOn w:val="15"/>
    <w:link w:val="8"/>
    <w:semiHidden/>
    <w:qFormat/>
    <w:uiPriority w:val="99"/>
    <w:rPr>
      <w:rFonts w:eastAsia="仿宋_GB2312"/>
      <w:sz w:val="18"/>
      <w:szCs w:val="18"/>
    </w:rPr>
  </w:style>
  <w:style w:type="paragraph" w:customStyle="1" w:styleId="2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7</Pages>
  <Words>376</Words>
  <Characters>2149</Characters>
  <Lines>17</Lines>
  <Paragraphs>5</Paragraphs>
  <TotalTime>9</TotalTime>
  <ScaleCrop>false</ScaleCrop>
  <LinksUpToDate>false</LinksUpToDate>
  <CharactersWithSpaces>2520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2020-10-26T07:53:00Z</dcterms:created>
  <dc:creator>ding qian</dc:creator>
  <cp:lastModifiedBy>user</cp:lastModifiedBy>
  <cp:lastPrinted>2024-04-11T00:58:00Z</cp:lastPrinted>
  <dcterms:modified xsi:type="dcterms:W3CDTF">2024-04-11T14:54:24Z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9025FA64562142729CA9D33CC1FC3F4B</vt:lpwstr>
  </property>
</Properties>
</file>